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cs="宋体" w:eastAsia="宋体" w:hAnsi="宋体"/>
          <w:b/>
          <w:bCs/>
          <w:sz w:val="32"/>
          <w:szCs w:val="32"/>
        </w:rPr>
      </w:pPr>
      <w:r>
        <w:rPr>
          <w:rFonts w:ascii="宋体" w:cs="宋体" w:eastAsia="宋体" w:hAnsi="宋体"/>
          <w:b/>
          <w:bCs/>
          <w:sz w:val="32"/>
          <w:szCs w:val="32"/>
        </w:rPr>
        <w:t>四川轻化工大学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大学生艺术团</w:t>
      </w:r>
      <w:r>
        <w:rPr>
          <w:rFonts w:ascii="宋体" w:cs="宋体" w:eastAsia="宋体" w:hAnsi="宋体"/>
          <w:b/>
          <w:bCs/>
          <w:sz w:val="32"/>
          <w:szCs w:val="32"/>
        </w:rPr>
        <w:t>主席团换届竞选申请表</w:t>
      </w:r>
    </w:p>
    <w:tbl>
      <w:tblPr>
        <w:tblStyle w:val="style105"/>
        <w:tblW w:w="8931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200"/>
        <w:gridCol w:w="1260"/>
        <w:gridCol w:w="1146"/>
        <w:gridCol w:w="1104"/>
        <w:gridCol w:w="1065"/>
        <w:gridCol w:w="1800"/>
      </w:tblGrid>
      <w:tr>
        <w:trPr>
          <w:trHeight w:val="687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姓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ascii="宋体" w:cs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性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ascii="宋体" w:cs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right="0"/>
              <w:jc w:val="center"/>
              <w:rPr/>
            </w:pPr>
            <w:r>
              <w:rPr>
                <w:rFonts w:hint="eastAsia"/>
              </w:rPr>
              <w:t>一寸</w:t>
            </w:r>
            <w:r>
              <w:rPr>
                <w:rFonts w:hint="eastAsia"/>
                <w:lang w:val="en-US" w:eastAsia="zh-CN"/>
              </w:rPr>
              <w:t>蓝</w:t>
            </w:r>
            <w:r>
              <w:rPr>
                <w:rFonts w:hint="eastAsia"/>
              </w:rPr>
              <w:t>底照片</w:t>
            </w:r>
          </w:p>
        </w:tc>
      </w:tr>
      <w:tr>
        <w:tblPrEx/>
        <w:trPr>
          <w:trHeight w:val="783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学 院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专业班级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eastAsia="Helvetica Neue"/>
                <w:sz w:val="18"/>
                <w:szCs w:val="18"/>
              </w:rPr>
              <w:t>(</w:t>
            </w:r>
            <w:r>
              <w:rPr>
                <w:rFonts w:ascii="宋体" w:cs="宋体" w:hAnsi="宋体" w:hint="eastAsia"/>
                <w:sz w:val="18"/>
                <w:szCs w:val="18"/>
              </w:rPr>
              <w:t>写明本或专科</w:t>
            </w:r>
            <w:r>
              <w:rPr>
                <w:rFonts w:eastAsia="Helvetica Neue"/>
                <w:sz w:val="18"/>
                <w:szCs w:val="18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hAns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民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ascii="宋体" w:cs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858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left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813" w:hRule="atLeast"/>
          <w:tblCellSpacing w:w="0" w:type="dxa"/>
        </w:trPr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竞聘职位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第一志愿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是否服从调配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eastAsia="Helvetica Neue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学习成绩是否位列本专业前30%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/>
        <w:trPr>
          <w:trHeight w:val="622" w:hRule="atLeast"/>
          <w:tblCellSpacing w:w="0" w:type="dxa"/>
        </w:trPr>
        <w:tc>
          <w:tcPr>
            <w:tcW w:w="1356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第二志愿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1212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补考或重修情况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18"/>
                <w:szCs w:val="18"/>
              </w:rPr>
            </w:pPr>
            <w:r>
              <w:rPr>
                <w:rFonts w:ascii="宋体" w:cs="宋体" w:hAnsi="宋体" w:hint="eastAsia"/>
                <w:sz w:val="18"/>
                <w:szCs w:val="18"/>
              </w:rPr>
              <w:t>（请写明补考或重修时间）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ind w:firstLine="380" w:firstLineChars="200"/>
              <w:jc w:val="left"/>
              <w:rPr>
                <w:rFonts w:ascii="Times New Roman" w:cs="Times New Roman" w:eastAsia="Helvetica Neue" w:hAns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/>
        <w:trPr>
          <w:trHeight w:val="1463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主要工作经历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left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1582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竞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选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优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势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left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1341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奖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惩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情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left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cantSplit/>
          <w:trHeight w:val="961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120" w:right="12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学</w:t>
            </w:r>
          </w:p>
          <w:p>
            <w:pPr>
              <w:pStyle w:val="style94"/>
              <w:widowControl/>
              <w:spacing w:before="0" w:after="0" w:lineRule="atLeast" w:line="270"/>
              <w:ind w:left="120" w:right="12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院</w:t>
            </w:r>
          </w:p>
          <w:p>
            <w:pPr>
              <w:pStyle w:val="style94"/>
              <w:widowControl/>
              <w:spacing w:before="0" w:after="0" w:lineRule="atLeast" w:line="270"/>
              <w:ind w:left="120" w:right="12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意</w:t>
            </w:r>
          </w:p>
          <w:p>
            <w:pPr>
              <w:pStyle w:val="style94"/>
              <w:widowControl/>
              <w:spacing w:before="0" w:after="0" w:lineRule="atLeast" w:line="270"/>
              <w:ind w:left="120" w:right="12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                     </w:t>
            </w:r>
            <w:r>
              <w:rPr>
                <w:rFonts w:eastAsia="宋体" w:hint="eastAsia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ascii="宋体" w:cs="宋体" w:hAnsi="宋体" w:hint="eastAsia"/>
                <w:sz w:val="24"/>
                <w:szCs w:val="24"/>
              </w:rPr>
              <w:t>（盖章）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ascii="宋体" w:cs="宋体" w:hAnsi="宋体" w:hint="eastAsia"/>
                <w:sz w:val="24"/>
                <w:szCs w:val="24"/>
              </w:rPr>
              <w:t xml:space="preserve">      年  月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宋体" w:cs="宋体" w:hAnsi="宋体" w:hint="eastAsia"/>
                <w:sz w:val="24"/>
                <w:szCs w:val="24"/>
              </w:rPr>
              <w:t>日</w:t>
            </w:r>
          </w:p>
        </w:tc>
      </w:tr>
    </w:tbl>
    <w:p>
      <w:pPr>
        <w:pStyle w:val="style0"/>
        <w:widowControl/>
        <w:wordWrap w:val="false"/>
        <w:spacing w:lineRule="atLeast" w:line="270"/>
        <w:ind w:firstLine="105" w:firstLineChars="5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注意：1、请附入校以来成绩单（成绩单上必须打印出补考情况）,并加盖学院公章；</w:t>
      </w:r>
    </w:p>
    <w:p>
      <w:pPr>
        <w:pStyle w:val="style0"/>
        <w:widowControl/>
        <w:numPr>
          <w:ilvl w:val="0"/>
          <w:numId w:val="1"/>
        </w:numPr>
        <w:wordWrap w:val="false"/>
        <w:spacing w:lineRule="atLeast" w:line="270"/>
        <w:ind w:firstLine="735" w:firstLineChars="35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如属于学院推荐，请所在学院学工办盖章；</w:t>
      </w:r>
    </w:p>
    <w:p>
      <w:pPr>
        <w:pStyle w:val="style0"/>
        <w:widowControl/>
        <w:numPr>
          <w:ilvl w:val="0"/>
          <w:numId w:val="1"/>
        </w:numPr>
        <w:wordWrap w:val="false"/>
        <w:spacing w:lineRule="atLeast" w:line="270"/>
        <w:ind w:firstLine="735" w:firstLineChars="35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本表截止提交日期20</w:t>
      </w:r>
      <w:r>
        <w:rPr>
          <w:rFonts w:ascii="宋体" w:hAnsi="宋体" w:hint="eastAsia"/>
          <w:kern w:val="0"/>
          <w:lang w:eastAsia="zh-CN"/>
        </w:rPr>
        <w:t>21</w:t>
      </w:r>
      <w:r>
        <w:rPr>
          <w:rFonts w:ascii="宋体" w:hAnsi="宋体" w:hint="eastAsia"/>
          <w:kern w:val="0"/>
        </w:rPr>
        <w:t>年6月</w:t>
      </w:r>
      <w:r>
        <w:rPr>
          <w:rFonts w:ascii="宋体" w:hAnsi="宋体" w:hint="default"/>
          <w:kern w:val="0"/>
          <w:lang w:val="en-US"/>
        </w:rPr>
        <w:t>20</w:t>
      </w:r>
      <w:r>
        <w:rPr>
          <w:rFonts w:ascii="宋体" w:hAnsi="宋体" w:hint="eastAsia"/>
          <w:kern w:val="0"/>
        </w:rPr>
        <w:t>日</w:t>
      </w:r>
      <w:r>
        <w:rPr>
          <w:rFonts w:ascii="宋体" w:hAnsi="宋体" w:hint="default"/>
          <w:kern w:val="0"/>
          <w:lang w:val="en-US"/>
        </w:rPr>
        <w:t>23</w:t>
      </w:r>
      <w:r>
        <w:rPr>
          <w:rFonts w:ascii="宋体" w:hAnsi="宋体" w:hint="eastAsia"/>
          <w:kern w:val="0"/>
        </w:rPr>
        <w:t>:</w:t>
      </w:r>
      <w:r>
        <w:rPr>
          <w:rFonts w:ascii="宋体" w:hAnsi="宋体" w:hint="default"/>
          <w:kern w:val="0"/>
          <w:lang w:val="en-US"/>
        </w:rPr>
        <w:t>0</w:t>
      </w:r>
      <w:r>
        <w:rPr>
          <w:rFonts w:ascii="宋体" w:hAnsi="宋体" w:hint="eastAsia"/>
          <w:kern w:val="0"/>
        </w:rPr>
        <w:t>0。</w:t>
      </w:r>
    </w:p>
    <w:bookmarkStart w:id="0" w:name="_GoBack"/>
    <w:bookmarkEnd w:id="0"/>
    <w:p>
      <w:pPr>
        <w:pStyle w:val="style0"/>
        <w:rPr>
          <w:rFonts w:ascii="宋体" w:cs="宋体" w:eastAsia="宋体" w:hAnsi="宋体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0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2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150" w:after="150" w:lineRule="atLeast" w:line="27"/>
      <w:ind w:left="150" w:right="150"/>
      <w:jc w:val="left"/>
    </w:pPr>
    <w:rPr>
      <w:rFonts w:ascii="Times New Roman" w:cs="Times New Roman" w:hAnsi="Times New Roman"/>
      <w:color w:val="333333"/>
      <w:kern w:val="0"/>
      <w:sz w:val="19"/>
      <w:szCs w:val="1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213</Words>
  <Pages>1</Pages>
  <Characters>223</Characters>
  <Application>WPS Office</Application>
  <DocSecurity>0</DocSecurity>
  <Paragraphs>72</Paragraphs>
  <ScaleCrop>false</ScaleCrop>
  <LinksUpToDate>false</LinksUpToDate>
  <CharactersWithSpaces>299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王兴容</dc:creator>
  <lastModifiedBy>vivo X21UD A</lastModifiedBy>
  <dcterms:modified xsi:type="dcterms:W3CDTF">2021-06-11T09:47:12Z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